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Л-2019</w:t>
      </w:r>
      <w:r w:rsidR="00A772AA">
        <w:rPr>
          <w:b/>
          <w:bCs/>
        </w:rPr>
        <w:t>/5</w:t>
      </w:r>
      <w:r w:rsidR="00CE469C" w:rsidRPr="00513ADF">
        <w:rPr>
          <w:b/>
          <w:bCs/>
        </w:rPr>
        <w:t xml:space="preserve">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A772AA">
        <w:t>5</w:t>
      </w:r>
      <w:r w:rsidR="00850BBA" w:rsidRPr="00513ADF">
        <w:t xml:space="preserve"> (</w:t>
      </w:r>
      <w:r w:rsidR="00A772AA">
        <w:t>Неликвидная продукция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615" w:rsidRDefault="00057615" w:rsidP="00292F11">
      <w:r>
        <w:separator/>
      </w:r>
    </w:p>
  </w:endnote>
  <w:endnote w:type="continuationSeparator" w:id="0">
    <w:p w:rsidR="00057615" w:rsidRDefault="000576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615" w:rsidRDefault="00057615" w:rsidP="00292F11">
      <w:r>
        <w:separator/>
      </w:r>
    </w:p>
  </w:footnote>
  <w:footnote w:type="continuationSeparator" w:id="0">
    <w:p w:rsidR="00057615" w:rsidRDefault="000576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7615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2AA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F002A-1339-494C-A055-D37778B5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63</cp:revision>
  <cp:lastPrinted>2015-03-12T02:44:00Z</cp:lastPrinted>
  <dcterms:created xsi:type="dcterms:W3CDTF">2015-03-26T07:33:00Z</dcterms:created>
  <dcterms:modified xsi:type="dcterms:W3CDTF">2019-01-30T13:41:00Z</dcterms:modified>
</cp:coreProperties>
</file>